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B66DD9" w:rsidP="00831B1F">
      <w:pPr>
        <w:tabs>
          <w:tab w:val="left" w:pos="382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6DD9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15 мая 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202</w:t>
      </w:r>
      <w:r w:rsidR="00831B1F">
        <w:rPr>
          <w:rFonts w:ascii="Times New Roman" w:hAnsi="Times New Roman" w:cs="Times New Roman"/>
          <w:sz w:val="28"/>
          <w:szCs w:val="28"/>
          <w:u w:val="single"/>
          <w:lang w:eastAsia="ar-SA"/>
        </w:rPr>
        <w:t>6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66DD9">
        <w:rPr>
          <w:rFonts w:ascii="Times New Roman" w:hAnsi="Times New Roman" w:cs="Times New Roman"/>
          <w:sz w:val="28"/>
          <w:szCs w:val="28"/>
          <w:u w:val="single"/>
          <w:lang w:eastAsia="ar-SA"/>
        </w:rPr>
        <w:t>360</w:t>
      </w:r>
    </w:p>
    <w:p w:rsidR="00BE67A9" w:rsidRDefault="00BE67A9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5E58" w:rsidRPr="00831B1F" w:rsidRDefault="00831B1F" w:rsidP="00831B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1"/>
      <w:bookmarkStart w:id="1" w:name="P88"/>
      <w:bookmarkEnd w:id="0"/>
      <w:bookmarkEnd w:id="1"/>
      <w:r w:rsidRPr="00831B1F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</w:t>
      </w:r>
    </w:p>
    <w:p w:rsidR="00831B1F" w:rsidRPr="00BE67A9" w:rsidRDefault="00831B1F" w:rsidP="00831B1F">
      <w:pPr>
        <w:pStyle w:val="ConsPlusTitle"/>
        <w:ind w:firstLine="709"/>
        <w:jc w:val="both"/>
      </w:pPr>
    </w:p>
    <w:p w:rsidR="00831B1F" w:rsidRDefault="00831B1F" w:rsidP="00831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1F">
        <w:rPr>
          <w:rFonts w:ascii="Times New Roman" w:hAnsi="Times New Roman" w:cs="Times New Roman"/>
          <w:sz w:val="28"/>
          <w:szCs w:val="28"/>
        </w:rPr>
        <w:t>В соответствии</w:t>
      </w:r>
      <w:r w:rsidR="0080059B">
        <w:rPr>
          <w:rFonts w:ascii="Times New Roman" w:hAnsi="Times New Roman" w:cs="Times New Roman"/>
          <w:sz w:val="28"/>
          <w:szCs w:val="28"/>
        </w:rPr>
        <w:t xml:space="preserve"> с приказом Министерств</w:t>
      </w:r>
      <w:r w:rsidR="00F13BE8">
        <w:rPr>
          <w:rFonts w:ascii="Times New Roman" w:hAnsi="Times New Roman" w:cs="Times New Roman"/>
          <w:sz w:val="28"/>
          <w:szCs w:val="28"/>
        </w:rPr>
        <w:t>а</w:t>
      </w:r>
      <w:r w:rsidR="0080059B">
        <w:rPr>
          <w:rFonts w:ascii="Times New Roman" w:hAnsi="Times New Roman" w:cs="Times New Roman"/>
          <w:sz w:val="28"/>
          <w:szCs w:val="28"/>
        </w:rPr>
        <w:t xml:space="preserve"> строительства Нижегородской области №328-69/26од от 27.04.2026г. </w:t>
      </w:r>
      <w:r w:rsidR="007577D4">
        <w:rPr>
          <w:rFonts w:ascii="Times New Roman" w:hAnsi="Times New Roman" w:cs="Times New Roman"/>
          <w:sz w:val="28"/>
          <w:szCs w:val="28"/>
        </w:rPr>
        <w:t>а</w:t>
      </w:r>
      <w:r w:rsidRPr="00831B1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Ветлужского</w:t>
      </w:r>
      <w:r w:rsidRPr="00831B1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8005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77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3B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577D4">
        <w:rPr>
          <w:rFonts w:ascii="Times New Roman" w:hAnsi="Times New Roman" w:cs="Times New Roman"/>
          <w:sz w:val="28"/>
          <w:szCs w:val="28"/>
        </w:rPr>
        <w:t xml:space="preserve">    </w:t>
      </w:r>
      <w:r w:rsidRPr="00831B1F">
        <w:rPr>
          <w:rFonts w:ascii="Times New Roman" w:hAnsi="Times New Roman" w:cs="Times New Roman"/>
          <w:b/>
          <w:sz w:val="28"/>
          <w:szCs w:val="28"/>
        </w:rPr>
        <w:t>п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о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с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1B1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а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н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о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в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л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я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е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т:</w:t>
      </w:r>
      <w:r w:rsidRPr="00831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8E9" w:rsidRPr="009733F4" w:rsidRDefault="00831B1F" w:rsidP="00831B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B1F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(ИСУП).</w:t>
      </w:r>
    </w:p>
    <w:p w:rsidR="00E83AA8" w:rsidRDefault="00831B1F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F0C">
        <w:rPr>
          <w:rFonts w:ascii="Times New Roman" w:hAnsi="Times New Roman" w:cs="Times New Roman"/>
          <w:sz w:val="28"/>
          <w:szCs w:val="28"/>
        </w:rPr>
        <w:t xml:space="preserve">. </w:t>
      </w:r>
      <w:r w:rsidR="007577D4">
        <w:rPr>
          <w:rFonts w:ascii="Times New Roman" w:hAnsi="Times New Roman" w:cs="Times New Roman"/>
          <w:bCs/>
          <w:sz w:val="28"/>
          <w:szCs w:val="28"/>
        </w:rPr>
        <w:t>Контроль за исполнением</w:t>
      </w:r>
      <w:r w:rsidR="007577D4" w:rsidRPr="00600D01">
        <w:rPr>
          <w:rFonts w:ascii="Times New Roman" w:hAnsi="Times New Roman" w:cs="Times New Roman"/>
          <w:bCs/>
          <w:sz w:val="28"/>
          <w:szCs w:val="28"/>
        </w:rPr>
        <w:t xml:space="preserve"> настоящего </w:t>
      </w:r>
      <w:r w:rsidR="00F13BE8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7577D4" w:rsidRPr="00600D01">
        <w:rPr>
          <w:rFonts w:ascii="Times New Roman" w:hAnsi="Times New Roman" w:cs="Times New Roman"/>
          <w:bCs/>
          <w:sz w:val="28"/>
          <w:szCs w:val="28"/>
        </w:rPr>
        <w:t xml:space="preserve"> возложить на заведующего отдела капитального строительства</w:t>
      </w:r>
      <w:r w:rsidR="007577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77D4" w:rsidRPr="00600D01">
        <w:rPr>
          <w:rFonts w:ascii="Times New Roman" w:hAnsi="Times New Roman" w:cs="Times New Roman"/>
          <w:bCs/>
          <w:sz w:val="28"/>
          <w:szCs w:val="28"/>
        </w:rPr>
        <w:t xml:space="preserve">архитектуры </w:t>
      </w:r>
      <w:r w:rsidR="007577D4">
        <w:rPr>
          <w:rFonts w:ascii="Times New Roman" w:hAnsi="Times New Roman" w:cs="Times New Roman"/>
          <w:bCs/>
          <w:sz w:val="28"/>
          <w:szCs w:val="28"/>
        </w:rPr>
        <w:t xml:space="preserve">и жилищно-коммунального </w:t>
      </w:r>
      <w:proofErr w:type="gramStart"/>
      <w:r w:rsidR="007577D4">
        <w:rPr>
          <w:rFonts w:ascii="Times New Roman" w:hAnsi="Times New Roman" w:cs="Times New Roman"/>
          <w:bCs/>
          <w:sz w:val="28"/>
          <w:szCs w:val="28"/>
        </w:rPr>
        <w:t xml:space="preserve">хозяйства  </w:t>
      </w:r>
      <w:proofErr w:type="spellStart"/>
      <w:r w:rsidR="007577D4" w:rsidRPr="00600D01">
        <w:rPr>
          <w:rFonts w:ascii="Times New Roman" w:hAnsi="Times New Roman" w:cs="Times New Roman"/>
          <w:bCs/>
          <w:sz w:val="28"/>
          <w:szCs w:val="28"/>
        </w:rPr>
        <w:t>Ю.А.Кузнецова</w:t>
      </w:r>
      <w:proofErr w:type="spellEnd"/>
      <w:proofErr w:type="gramEnd"/>
      <w:r w:rsidR="007577D4">
        <w:rPr>
          <w:rFonts w:ascii="Times New Roman" w:hAnsi="Times New Roman" w:cs="Times New Roman"/>
          <w:bCs/>
          <w:sz w:val="28"/>
          <w:szCs w:val="28"/>
        </w:rPr>
        <w:t>.</w:t>
      </w:r>
    </w:p>
    <w:p w:rsidR="00831B1F" w:rsidRPr="009733F4" w:rsidRDefault="00831B1F" w:rsidP="00831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31B1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4D68E9" w:rsidRPr="009733F4" w:rsidRDefault="004D68E9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143AF6">
      <w:pPr>
        <w:pStyle w:val="ConsPlusNormal"/>
        <w:ind w:firstLine="709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831B1F" w:rsidP="00831B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9733F4" w:rsidRPr="009733F4">
        <w:rPr>
          <w:rFonts w:ascii="Times New Roman" w:hAnsi="Times New Roman" w:cs="Times New Roman"/>
          <w:sz w:val="28"/>
          <w:szCs w:val="28"/>
        </w:rPr>
        <w:t xml:space="preserve">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3A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</w:t>
      </w:r>
      <w:r w:rsidR="00143A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 </w:t>
      </w:r>
      <w:r w:rsidR="009733F4" w:rsidRPr="009733F4">
        <w:rPr>
          <w:rFonts w:ascii="Times New Roman" w:hAnsi="Times New Roman" w:cs="Times New Roman"/>
          <w:sz w:val="28"/>
          <w:szCs w:val="28"/>
        </w:rPr>
        <w:t xml:space="preserve">   С.В.</w:t>
      </w:r>
      <w:r w:rsidR="008A7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</w:t>
      </w: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550A5" w:rsidSect="00143AF6">
          <w:pgSz w:w="11907" w:h="16839" w:code="9"/>
          <w:pgMar w:top="567" w:right="1134" w:bottom="567" w:left="1418" w:header="709" w:footer="709" w:gutter="0"/>
          <w:cols w:space="708"/>
          <w:docGrid w:linePitch="360"/>
        </w:sectPr>
      </w:pPr>
    </w:p>
    <w:p w:rsidR="007550A5" w:rsidRDefault="007550A5" w:rsidP="007550A5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r w:rsidRPr="007550A5">
        <w:rPr>
          <w:rFonts w:ascii="Times New Roman" w:hAnsi="Times New Roman" w:cs="Times New Roman"/>
          <w:spacing w:val="-2"/>
        </w:rPr>
        <w:lastRenderedPageBreak/>
        <w:t>УТВЕРЖДЕН</w:t>
      </w:r>
    </w:p>
    <w:p w:rsidR="007550A5" w:rsidRPr="007550A5" w:rsidRDefault="007550A5" w:rsidP="007550A5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r w:rsidRPr="007550A5">
        <w:rPr>
          <w:rFonts w:ascii="Times New Roman" w:hAnsi="Times New Roman" w:cs="Times New Roman"/>
        </w:rPr>
        <w:t>Постановлением Администрации Ветлужского муниципального округа Нижегородской области</w:t>
      </w:r>
    </w:p>
    <w:p w:rsidR="007550A5" w:rsidRPr="007550A5" w:rsidRDefault="007550A5" w:rsidP="007550A5">
      <w:pPr>
        <w:tabs>
          <w:tab w:val="left" w:pos="13976"/>
          <w:tab w:val="left" w:pos="15112"/>
        </w:tabs>
        <w:spacing w:after="0" w:line="240" w:lineRule="auto"/>
        <w:ind w:left="12688"/>
        <w:jc w:val="center"/>
        <w:rPr>
          <w:rFonts w:ascii="Times New Roman" w:hAnsi="Times New Roman" w:cs="Times New Roman"/>
        </w:rPr>
      </w:pPr>
      <w:r w:rsidRPr="007550A5">
        <w:rPr>
          <w:rFonts w:ascii="Times New Roman" w:hAnsi="Times New Roman" w:cs="Times New Roman"/>
          <w:spacing w:val="-5"/>
        </w:rPr>
        <w:t>О</w:t>
      </w:r>
      <w:r w:rsidRPr="007550A5">
        <w:rPr>
          <w:rFonts w:ascii="Times New Roman" w:hAnsi="Times New Roman" w:cs="Times New Roman"/>
          <w:spacing w:val="-5"/>
        </w:rPr>
        <w:t>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u w:val="single"/>
        </w:rPr>
        <w:t>15 мая 2026г.</w:t>
      </w:r>
      <w:r w:rsidRPr="007550A5">
        <w:rPr>
          <w:rFonts w:ascii="Times New Roman" w:hAnsi="Times New Roman" w:cs="Times New Roman"/>
          <w:spacing w:val="-10"/>
        </w:rPr>
        <w:t>№</w:t>
      </w:r>
      <w:r>
        <w:rPr>
          <w:rFonts w:ascii="Times New Roman" w:hAnsi="Times New Roman" w:cs="Times New Roman"/>
          <w:spacing w:val="-10"/>
        </w:rPr>
        <w:t xml:space="preserve"> </w:t>
      </w:r>
      <w:r w:rsidRPr="007550A5">
        <w:rPr>
          <w:rFonts w:ascii="Times New Roman" w:hAnsi="Times New Roman" w:cs="Times New Roman"/>
          <w:spacing w:val="-10"/>
          <w:u w:val="single"/>
        </w:rPr>
        <w:t>360</w:t>
      </w:r>
    </w:p>
    <w:p w:rsidR="007550A5" w:rsidRDefault="007550A5" w:rsidP="007550A5">
      <w:pPr>
        <w:spacing w:before="216"/>
      </w:pPr>
    </w:p>
    <w:p w:rsidR="007550A5" w:rsidRDefault="007550A5" w:rsidP="007550A5">
      <w:pPr>
        <w:pStyle w:val="af1"/>
        <w:spacing w:before="1"/>
        <w:ind w:left="2370" w:right="1524"/>
        <w:jc w:val="center"/>
      </w:pP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(«ДОРОЖНАЯ</w:t>
      </w:r>
      <w:r>
        <w:rPr>
          <w:spacing w:val="-5"/>
        </w:rPr>
        <w:t xml:space="preserve"> </w:t>
      </w:r>
      <w:r>
        <w:rPr>
          <w:spacing w:val="-2"/>
        </w:rPr>
        <w:t>КАРТА»)</w:t>
      </w:r>
    </w:p>
    <w:p w:rsidR="007550A5" w:rsidRDefault="007550A5" w:rsidP="007550A5">
      <w:pPr>
        <w:pStyle w:val="af1"/>
        <w:ind w:left="2370" w:right="1521"/>
        <w:jc w:val="center"/>
      </w:pP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заказчиков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проектами государственного заказчика в сфере строительства (ИСУП)</w:t>
      </w:r>
    </w:p>
    <w:p w:rsidR="007550A5" w:rsidRDefault="007550A5" w:rsidP="007550A5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F12740">
        <w:trPr>
          <w:trHeight w:val="1379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F12740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120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F12740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F12740">
        <w:trPr>
          <w:trHeight w:val="469"/>
        </w:trPr>
        <w:tc>
          <w:tcPr>
            <w:tcW w:w="15735" w:type="dxa"/>
            <w:gridSpan w:val="5"/>
          </w:tcPr>
          <w:p w:rsidR="007550A5" w:rsidRDefault="007550A5" w:rsidP="00F12740">
            <w:pPr>
              <w:pStyle w:val="TableParagraph"/>
              <w:spacing w:before="125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Организационные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</w:tr>
      <w:tr w:rsidR="007550A5" w:rsidTr="00F12740">
        <w:trPr>
          <w:trHeight w:val="114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ГКУ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 информации об утверждении плана мероприятий («дорожной карты») по организации работы муниципальных заказчиков в ИСУП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5"/>
              <w:ind w:left="39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г.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Письмо об утверждении плана мероприятий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(«дорожной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карты»)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 организации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муниципальных заказчиков в ИСУП, направленное посредством СЭДО</w:t>
            </w:r>
          </w:p>
        </w:tc>
      </w:tr>
      <w:tr w:rsidR="007550A5" w:rsidTr="00F12740">
        <w:trPr>
          <w:trHeight w:val="275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ведения исполнительной документации в форме электронных документов без дублирования на бумажном носителе для муниципального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Июнь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F1274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7550A5" w:rsidRPr="007550A5" w:rsidRDefault="007550A5" w:rsidP="007550A5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right="169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акт, определяющий порядок ведения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исполнительной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форме электронных документов без </w:t>
            </w:r>
            <w:r w:rsidRPr="007550A5">
              <w:rPr>
                <w:spacing w:val="-2"/>
                <w:sz w:val="20"/>
                <w:lang w:val="ru-RU"/>
              </w:rPr>
              <w:t>дублирования</w:t>
            </w:r>
          </w:p>
          <w:p w:rsidR="007550A5" w:rsidRDefault="007550A5" w:rsidP="00F1274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бумажном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носителе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550A5" w:rsidRPr="007550A5" w:rsidRDefault="007550A5" w:rsidP="007550A5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204" w:line="230" w:lineRule="atLeast"/>
              <w:ind w:right="392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 об утверждении регламента передачи исполнительной документации при строительстве и реконструкции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 за счет всех уровней</w:t>
            </w:r>
          </w:p>
        </w:tc>
      </w:tr>
    </w:tbl>
    <w:p w:rsidR="007550A5" w:rsidRDefault="007550A5" w:rsidP="007550A5">
      <w:pPr>
        <w:pStyle w:val="TableParagraph"/>
        <w:spacing w:line="230" w:lineRule="atLeast"/>
        <w:rPr>
          <w:sz w:val="20"/>
        </w:rPr>
        <w:sectPr w:rsidR="007550A5" w:rsidSect="007550A5">
          <w:pgSz w:w="16840" w:h="11900" w:orient="landscape"/>
          <w:pgMar w:top="1060" w:right="425" w:bottom="280" w:left="425" w:header="720" w:footer="720" w:gutter="0"/>
          <w:cols w:space="720"/>
        </w:sectPr>
      </w:pPr>
    </w:p>
    <w:p w:rsidR="007550A5" w:rsidRDefault="007550A5" w:rsidP="007550A5">
      <w:pPr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F12740">
        <w:trPr>
          <w:trHeight w:val="1370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F12740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F12740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F12740">
        <w:trPr>
          <w:trHeight w:val="1609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12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бюджета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образования (на основе приказа министерства строительства Нижегородской области от 13 октября 2023 г. № 328-238/23од)</w:t>
            </w:r>
          </w:p>
        </w:tc>
      </w:tr>
      <w:tr w:rsidR="007550A5" w:rsidTr="00F12740">
        <w:trPr>
          <w:trHeight w:val="13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Контроль и обеспечение ведения исполнительной документации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форме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электронных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документов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без дублирования на бумажном носителе.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left="244" w:right="28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ежеквартально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804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</w:p>
          <w:p w:rsidR="007550A5" w:rsidRDefault="007550A5" w:rsidP="00F1274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7550A5" w:rsidTr="00F12740">
        <w:trPr>
          <w:trHeight w:val="36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4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ведения проектной и рабочей документации в форме электронных документов без дублирования на бумажном носителе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4"/>
              <w:ind w:left="0" w:right="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квартал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4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F12740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7550A5" w:rsidRPr="007550A5" w:rsidRDefault="007550A5" w:rsidP="007550A5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ind w:right="334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акт,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 ведения проектной и рабочей документации в форме электронных документов без дублирования</w:t>
            </w:r>
          </w:p>
          <w:p w:rsidR="007550A5" w:rsidRDefault="007550A5" w:rsidP="00F1274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бумажном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носителе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550A5" w:rsidRPr="007550A5" w:rsidRDefault="007550A5" w:rsidP="007550A5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before="205" w:line="230" w:lineRule="atLeast"/>
              <w:ind w:right="126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 об утверждении регламента передачи проектной и рабочей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строительстве и реконструкции объектов капитального строительства за счет всех уровней бюджета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 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</w:tr>
      <w:tr w:rsidR="007550A5" w:rsidTr="00F12740">
        <w:trPr>
          <w:trHeight w:val="13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Прохождение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курсов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повышения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квалификации муниципальных служащих, муниципальных заказчиков по направлению цифровой трансформации строительной отрасли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spacing w:before="5"/>
              <w:ind w:left="107" w:firstLine="24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Июнь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2026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г.,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далее по мере </w:t>
            </w:r>
            <w:r w:rsidRPr="007550A5">
              <w:rPr>
                <w:spacing w:val="-2"/>
                <w:sz w:val="20"/>
                <w:lang w:val="ru-RU"/>
              </w:rPr>
              <w:t>необходимости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left="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F12740">
            <w:pPr>
              <w:pStyle w:val="TableParagraph"/>
              <w:spacing w:before="5"/>
              <w:ind w:right="1117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подтверждающие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</w:p>
        </w:tc>
      </w:tr>
    </w:tbl>
    <w:p w:rsidR="007550A5" w:rsidRDefault="007550A5" w:rsidP="007550A5">
      <w:pPr>
        <w:pStyle w:val="TableParagraph"/>
        <w:rPr>
          <w:sz w:val="20"/>
        </w:rPr>
        <w:sectPr w:rsidR="007550A5">
          <w:headerReference w:type="default" r:id="rId7"/>
          <w:pgSz w:w="16840" w:h="11900" w:orient="landscape"/>
          <w:pgMar w:top="1060" w:right="425" w:bottom="280" w:left="425" w:header="720" w:footer="0" w:gutter="0"/>
          <w:pgNumType w:start="2"/>
          <w:cols w:space="720"/>
        </w:sectPr>
      </w:pPr>
    </w:p>
    <w:p w:rsidR="007550A5" w:rsidRDefault="007550A5" w:rsidP="007550A5">
      <w:pPr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F12740">
        <w:trPr>
          <w:trHeight w:val="1370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F12740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F12740">
        <w:trPr>
          <w:trHeight w:val="68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п.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1.2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–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1.5 плана мероприятий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:rsidR="007550A5" w:rsidRDefault="007550A5" w:rsidP="00F1274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г.,</w:t>
            </w:r>
          </w:p>
          <w:p w:rsidR="007550A5" w:rsidRDefault="007550A5" w:rsidP="00F1274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ноября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посредством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СЭДО</w:t>
            </w:r>
          </w:p>
        </w:tc>
      </w:tr>
      <w:tr w:rsidR="007550A5" w:rsidTr="00F12740">
        <w:trPr>
          <w:trHeight w:val="469"/>
        </w:trPr>
        <w:tc>
          <w:tcPr>
            <w:tcW w:w="15735" w:type="dxa"/>
            <w:gridSpan w:val="5"/>
          </w:tcPr>
          <w:p w:rsidR="007550A5" w:rsidRPr="007550A5" w:rsidRDefault="007550A5" w:rsidP="00F12740">
            <w:pPr>
              <w:pStyle w:val="TableParagraph"/>
              <w:spacing w:before="125"/>
              <w:ind w:left="7" w:right="1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Раздел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2.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Ведение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Информационной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системы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управления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проектами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государственного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заказчика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сфере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2"/>
                <w:sz w:val="20"/>
                <w:lang w:val="ru-RU"/>
              </w:rPr>
              <w:t>строительства</w:t>
            </w:r>
          </w:p>
        </w:tc>
      </w:tr>
      <w:tr w:rsidR="007550A5" w:rsidTr="00F12740">
        <w:trPr>
          <w:trHeight w:val="13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Актуализация сведений о пользователях ИСУП из числа сотрудников организаций, выполняющих функции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5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ind w:right="291"/>
              <w:rPr>
                <w:sz w:val="20"/>
                <w:lang w:val="ru-RU"/>
              </w:rPr>
            </w:pPr>
            <w:r w:rsidRPr="007550A5">
              <w:rPr>
                <w:spacing w:val="-6"/>
                <w:sz w:val="20"/>
                <w:lang w:val="ru-RU"/>
              </w:rPr>
              <w:t>Направление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>актуализированного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 xml:space="preserve">перечня </w:t>
            </w:r>
            <w:r w:rsidRPr="007550A5">
              <w:rPr>
                <w:sz w:val="20"/>
                <w:lang w:val="ru-RU"/>
              </w:rPr>
              <w:t>пользователей системы ИСУП в адрес ГКУ НО 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», в случае изменения перечня лиц, ответственных за работу в ИСУП</w:t>
            </w:r>
          </w:p>
        </w:tc>
      </w:tr>
      <w:tr w:rsidR="007550A5" w:rsidTr="00F12740">
        <w:trPr>
          <w:trHeight w:val="2064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Организация получения электронных подписей для пользователей ИСУП из числа организации, выполняющей функции муниципального заказчика </w:t>
            </w:r>
            <w:r w:rsidRPr="007550A5">
              <w:rPr>
                <w:spacing w:val="-2"/>
                <w:sz w:val="20"/>
                <w:lang w:val="ru-RU"/>
              </w:rPr>
              <w:t xml:space="preserve">строительства объектов капитального строительства, </w:t>
            </w:r>
            <w:r w:rsidRPr="007550A5">
              <w:rPr>
                <w:sz w:val="20"/>
                <w:lang w:val="ru-RU"/>
              </w:rPr>
              <w:t>не имеющих действующей электронной подписи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Всеми пользователями ИСУП из организации, выполняющей функции муниципального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 получены электронные подписи.</w:t>
            </w:r>
          </w:p>
          <w:p w:rsidR="007550A5" w:rsidRPr="007550A5" w:rsidRDefault="007550A5" w:rsidP="00F12740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Для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имеющих действующей электронной подписи, организовано получение электронных </w:t>
            </w:r>
            <w:r w:rsidRPr="007550A5">
              <w:rPr>
                <w:spacing w:val="-2"/>
                <w:sz w:val="20"/>
                <w:lang w:val="ru-RU"/>
              </w:rPr>
              <w:t>подписей</w:t>
            </w:r>
          </w:p>
        </w:tc>
      </w:tr>
      <w:tr w:rsidR="007550A5" w:rsidTr="00F12740">
        <w:trPr>
          <w:trHeight w:val="1834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ind w:right="131" w:firstLine="5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информации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объектах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строительства, планируемых к реализации на территории муниципального образования за счет всех уровней бюджета (за исключением объектов со 100% федеральным финансированием)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ind w:left="200" w:right="19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срок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позднее 3 рабочих дней</w:t>
            </w:r>
          </w:p>
          <w:p w:rsidR="007550A5" w:rsidRPr="007550A5" w:rsidRDefault="007550A5" w:rsidP="00F12740">
            <w:pPr>
              <w:pStyle w:val="TableParagraph"/>
              <w:spacing w:line="230" w:lineRule="atLeast"/>
              <w:ind w:left="263" w:right="253" w:firstLine="51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с момента </w:t>
            </w:r>
            <w:r w:rsidRPr="007550A5">
              <w:rPr>
                <w:spacing w:val="-2"/>
                <w:sz w:val="20"/>
                <w:lang w:val="ru-RU"/>
              </w:rPr>
              <w:t xml:space="preserve">заключения </w:t>
            </w:r>
            <w:r w:rsidRPr="007550A5">
              <w:rPr>
                <w:sz w:val="20"/>
                <w:lang w:val="ru-RU"/>
              </w:rPr>
              <w:t xml:space="preserve">контракта на </w:t>
            </w:r>
            <w:r w:rsidRPr="007550A5">
              <w:rPr>
                <w:spacing w:val="-2"/>
                <w:sz w:val="20"/>
                <w:lang w:val="ru-RU"/>
              </w:rPr>
              <w:t>проектирование/ строительство объектов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204" w:line="230" w:lineRule="atLeast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письма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5"/>
                <w:sz w:val="20"/>
                <w:lang w:val="ru-RU"/>
              </w:rPr>
              <w:t>НО</w:t>
            </w:r>
          </w:p>
          <w:p w:rsidR="007550A5" w:rsidRDefault="007550A5" w:rsidP="00F1274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7550A5" w:rsidTr="00F12740">
        <w:trPr>
          <w:trHeight w:val="914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line="230" w:lineRule="exact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участия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из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числа организаций, выполняющих функции муниципального заказчика строительства объектов капитального строительства, в обучающих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line="230" w:lineRule="exact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ind w:right="399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подготовлены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4"/>
                <w:sz w:val="20"/>
                <w:lang w:val="ru-RU"/>
              </w:rPr>
              <w:t>ИСУП</w:t>
            </w:r>
          </w:p>
        </w:tc>
      </w:tr>
    </w:tbl>
    <w:p w:rsidR="007550A5" w:rsidRDefault="007550A5" w:rsidP="007550A5">
      <w:pPr>
        <w:pStyle w:val="TableParagraph"/>
        <w:rPr>
          <w:sz w:val="20"/>
        </w:rPr>
        <w:sectPr w:rsidR="007550A5">
          <w:pgSz w:w="16840" w:h="11900" w:orient="landscape"/>
          <w:pgMar w:top="1060" w:right="425" w:bottom="280" w:left="425" w:header="720" w:footer="0" w:gutter="0"/>
          <w:cols w:space="720"/>
        </w:sectPr>
      </w:pPr>
    </w:p>
    <w:p w:rsidR="007550A5" w:rsidRDefault="007550A5" w:rsidP="007550A5">
      <w:pPr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F12740">
        <w:trPr>
          <w:trHeight w:val="1370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F12740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F12740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F12740">
        <w:trPr>
          <w:trHeight w:val="381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z w:val="20"/>
              </w:rPr>
              <w:t>семинарах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проводимых</w:t>
            </w:r>
            <w:proofErr w:type="spellEnd"/>
            <w:r>
              <w:rPr>
                <w:sz w:val="20"/>
              </w:rPr>
              <w:t xml:space="preserve"> ФАУ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РосКапСтрой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spacing w:before="210" w:line="230" w:lineRule="atLeast"/>
              <w:ind w:right="170"/>
              <w:rPr>
                <w:sz w:val="20"/>
              </w:rPr>
            </w:pPr>
          </w:p>
        </w:tc>
        <w:tc>
          <w:tcPr>
            <w:tcW w:w="3828" w:type="dxa"/>
          </w:tcPr>
          <w:p w:rsidR="007550A5" w:rsidRDefault="007550A5" w:rsidP="00F12740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0A5" w:rsidTr="00F12740">
        <w:trPr>
          <w:trHeight w:val="206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Участие в мероприятиях (стратегические сессии, форумы, круглые столы и пр.), направленных на разъяснение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принципов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необходимости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ИСУП, формирования цифровой вертикали строительной отрасли и результатах проработки мероприятий настоящего плана мероприятий для организаций, выполняющих функции </w:t>
            </w:r>
            <w:r w:rsidRPr="007550A5">
              <w:rPr>
                <w:spacing w:val="-2"/>
                <w:sz w:val="20"/>
                <w:lang w:val="ru-RU"/>
              </w:rPr>
              <w:t xml:space="preserve">муниципального заказчика строительства объектов </w:t>
            </w:r>
            <w:r w:rsidRPr="007550A5">
              <w:rPr>
                <w:sz w:val="20"/>
                <w:lang w:val="ru-RU"/>
              </w:rPr>
              <w:t>капитального строительства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spacing w:before="5"/>
              <w:ind w:left="643" w:hanging="28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менее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1раза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квартал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приняли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мероприятии</w:t>
            </w:r>
          </w:p>
        </w:tc>
      </w:tr>
      <w:tr w:rsidR="007550A5" w:rsidTr="00F12740">
        <w:trPr>
          <w:trHeight w:val="160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Обеспечение наполнения разделов</w:t>
            </w:r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 xml:space="preserve">ИСУП «Основная </w:t>
            </w:r>
            <w:r w:rsidRPr="007550A5">
              <w:rPr>
                <w:sz w:val="20"/>
                <w:lang w:val="ru-RU"/>
              </w:rPr>
              <w:t>информация», «Управление проектами»,</w:t>
            </w:r>
          </w:p>
          <w:p w:rsidR="007550A5" w:rsidRPr="007550A5" w:rsidRDefault="007550A5" w:rsidP="00F12740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«Документация» для всех объектов капитального строительства, реализуемых на территории муниципального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образования,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внесенных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 данными и поддержание указанных разделов в актуальном состоянии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  <w:tr w:rsidR="007550A5" w:rsidTr="00F12740">
        <w:trPr>
          <w:trHeight w:val="1834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ind w:right="40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 включения в муниципальные контракты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требований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ведении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исполнительной документации в форме электронных документов без дублирования на бумажном носителе при выполнении работ по строительству объектов капитального строительства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204" w:line="230" w:lineRule="atLeast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Муниципальные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контракты</w:t>
            </w:r>
          </w:p>
          <w:p w:rsidR="007550A5" w:rsidRPr="007550A5" w:rsidRDefault="007550A5" w:rsidP="00F12740">
            <w:pPr>
              <w:pStyle w:val="TableParagraph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 выполнении работ по строительству объектов капитального строительства содержат требования о ведении исполнительной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форме электронных документов без дублирования на бумажном носителе</w:t>
            </w:r>
          </w:p>
        </w:tc>
      </w:tr>
      <w:tr w:rsidR="007550A5" w:rsidTr="00F12740">
        <w:trPr>
          <w:trHeight w:val="13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40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обмена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данными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машиночитаемом формате между муниципальным заказчиком и подрядной организацией, выполняющей </w:t>
            </w:r>
            <w:r w:rsidRPr="007550A5">
              <w:rPr>
                <w:spacing w:val="-2"/>
                <w:sz w:val="20"/>
                <w:lang w:val="ru-RU"/>
              </w:rPr>
              <w:t xml:space="preserve">архитектурно-строительное проектирование и/или </w:t>
            </w:r>
            <w:r w:rsidRPr="007550A5">
              <w:rPr>
                <w:sz w:val="20"/>
                <w:lang w:val="ru-RU"/>
              </w:rPr>
              <w:t>строительно-монтажные работы, посредством ИСУП и внешней информационной системы</w:t>
            </w:r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</w:tbl>
    <w:p w:rsidR="007550A5" w:rsidRDefault="007550A5" w:rsidP="007550A5">
      <w:pPr>
        <w:pStyle w:val="TableParagraph"/>
        <w:rPr>
          <w:sz w:val="20"/>
        </w:rPr>
        <w:sectPr w:rsidR="007550A5">
          <w:pgSz w:w="16840" w:h="11900" w:orient="landscape"/>
          <w:pgMar w:top="1060" w:right="425" w:bottom="280" w:left="425" w:header="720" w:footer="0" w:gutter="0"/>
          <w:cols w:space="720"/>
        </w:sectPr>
      </w:pPr>
    </w:p>
    <w:p w:rsidR="007550A5" w:rsidRDefault="007550A5" w:rsidP="007550A5">
      <w:pPr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F12740">
        <w:trPr>
          <w:trHeight w:val="1370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F12740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F12740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F1274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spacing w:before="115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F12740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F12740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F12740">
        <w:trPr>
          <w:trHeight w:val="459"/>
        </w:trPr>
        <w:tc>
          <w:tcPr>
            <w:tcW w:w="737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подрядной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организации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(ВИС),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имеющей интеграцию с ИСУП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:rsidR="007550A5" w:rsidRPr="007550A5" w:rsidRDefault="007550A5" w:rsidP="00F1274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550A5" w:rsidTr="00F12740">
        <w:trPr>
          <w:trHeight w:val="1379"/>
        </w:trPr>
        <w:tc>
          <w:tcPr>
            <w:tcW w:w="737" w:type="dxa"/>
          </w:tcPr>
          <w:p w:rsidR="007550A5" w:rsidRDefault="007550A5" w:rsidP="00F12740">
            <w:pPr>
              <w:pStyle w:val="TableParagraph"/>
              <w:spacing w:before="5"/>
              <w:ind w:left="24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4820" w:type="dxa"/>
          </w:tcPr>
          <w:p w:rsidR="007550A5" w:rsidRPr="007550A5" w:rsidRDefault="007550A5" w:rsidP="00F12740">
            <w:pPr>
              <w:pStyle w:val="TableParagraph"/>
              <w:spacing w:before="5"/>
              <w:ind w:right="4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раздела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плана мероприятий и процессе ведения ИСУП на территории муниципального образования Нижегородской области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:rsidR="007550A5" w:rsidRDefault="007550A5" w:rsidP="00F127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</w:tcPr>
          <w:p w:rsidR="007550A5" w:rsidRPr="007550A5" w:rsidRDefault="007550A5" w:rsidP="00F12740">
            <w:pPr>
              <w:pStyle w:val="TableParagraph"/>
              <w:spacing w:line="230" w:lineRule="atLeast"/>
              <w:ind w:left="338" w:right="19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ежеквартально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</w:tcPr>
          <w:p w:rsidR="007550A5" w:rsidRPr="007550A5" w:rsidRDefault="007550A5" w:rsidP="00F12740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proofErr w:type="spellStart"/>
            <w:r w:rsidRPr="007550A5">
              <w:rPr>
                <w:sz w:val="20"/>
                <w:lang w:val="ru-RU"/>
              </w:rPr>
              <w:t>жкх</w:t>
            </w:r>
            <w:proofErr w:type="spellEnd"/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F12740">
            <w:pPr>
              <w:pStyle w:val="TableParagraph"/>
              <w:spacing w:before="5"/>
              <w:ind w:right="668"/>
              <w:rPr>
                <w:sz w:val="20"/>
              </w:rPr>
            </w:pPr>
            <w:r w:rsidRPr="007550A5">
              <w:rPr>
                <w:sz w:val="20"/>
                <w:lang w:val="ru-RU"/>
              </w:rPr>
              <w:t>Отчет о реализации мероприятий по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ведению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ИСУП,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СЭДО</w:t>
            </w:r>
          </w:p>
        </w:tc>
      </w:tr>
    </w:tbl>
    <w:p w:rsidR="007550A5" w:rsidRDefault="007550A5" w:rsidP="007550A5"/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4D68E9">
      <w:pPr>
        <w:pStyle w:val="ConsPlusNormal"/>
        <w:ind w:firstLine="540"/>
        <w:jc w:val="both"/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sectPr w:rsidR="00F0770B" w:rsidSect="007550A5">
      <w:pgSz w:w="16839" w:h="11907" w:orient="landscape" w:code="9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59" w:rsidRDefault="007550A5">
    <w:pPr>
      <w:pStyle w:val="af1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6D489E" wp14:editId="5E87A5DF">
              <wp:simplePos x="0" y="0"/>
              <wp:positionH relativeFrom="page">
                <wp:posOffset>1042035</wp:posOffset>
              </wp:positionH>
              <wp:positionV relativeFrom="page">
                <wp:posOffset>444660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359" w:rsidRDefault="007550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D48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05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" filled="f" stroked="f">
              <v:path arrowok="t"/>
              <v:textbox inset="0,0,0,0">
                <w:txbxContent>
                  <w:p w:rsidR="00380359" w:rsidRDefault="007550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36645FF"/>
    <w:multiLevelType w:val="hybridMultilevel"/>
    <w:tmpl w:val="F2F8C574"/>
    <w:lvl w:ilvl="0" w:tplc="83DE7EC4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7884A6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77F0D68A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FCA02C1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DD827970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4120DC6C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CBDE9D34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3932ACD0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5116407A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647D39"/>
    <w:multiLevelType w:val="hybridMultilevel"/>
    <w:tmpl w:val="9E4E8CCA"/>
    <w:lvl w:ilvl="0" w:tplc="AE602608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ECA7A0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190AED92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99F24A0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57F00CEA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B6D81476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494EC4BC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FCC268EC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8E7A4FDE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148E"/>
    <w:rsid w:val="000642A0"/>
    <w:rsid w:val="000A3855"/>
    <w:rsid w:val="000B3B4D"/>
    <w:rsid w:val="000C7AE3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55BAD"/>
    <w:rsid w:val="0028366A"/>
    <w:rsid w:val="00297068"/>
    <w:rsid w:val="002B23B0"/>
    <w:rsid w:val="002B311C"/>
    <w:rsid w:val="002C26A5"/>
    <w:rsid w:val="002C5CC4"/>
    <w:rsid w:val="002E0DAD"/>
    <w:rsid w:val="002E19F6"/>
    <w:rsid w:val="002E21C7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B6FFB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53DE"/>
    <w:rsid w:val="004552DD"/>
    <w:rsid w:val="00464C2D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76BF5"/>
    <w:rsid w:val="00577FF0"/>
    <w:rsid w:val="005928CD"/>
    <w:rsid w:val="005972C7"/>
    <w:rsid w:val="005A4609"/>
    <w:rsid w:val="005C6D5A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8C9"/>
    <w:rsid w:val="007103C0"/>
    <w:rsid w:val="00726861"/>
    <w:rsid w:val="0073042C"/>
    <w:rsid w:val="00734F6C"/>
    <w:rsid w:val="007550A5"/>
    <w:rsid w:val="00755B77"/>
    <w:rsid w:val="00757726"/>
    <w:rsid w:val="007577D4"/>
    <w:rsid w:val="0076573E"/>
    <w:rsid w:val="007762FE"/>
    <w:rsid w:val="00777619"/>
    <w:rsid w:val="00782D55"/>
    <w:rsid w:val="007A0C68"/>
    <w:rsid w:val="007A62A9"/>
    <w:rsid w:val="007D127D"/>
    <w:rsid w:val="007D6D56"/>
    <w:rsid w:val="007F0C47"/>
    <w:rsid w:val="007F785A"/>
    <w:rsid w:val="0080059B"/>
    <w:rsid w:val="00807DF2"/>
    <w:rsid w:val="00816917"/>
    <w:rsid w:val="0082110C"/>
    <w:rsid w:val="008237CC"/>
    <w:rsid w:val="00831B1F"/>
    <w:rsid w:val="008378A0"/>
    <w:rsid w:val="00840E4B"/>
    <w:rsid w:val="00854DD4"/>
    <w:rsid w:val="00862581"/>
    <w:rsid w:val="00893A1C"/>
    <w:rsid w:val="00894314"/>
    <w:rsid w:val="008A558C"/>
    <w:rsid w:val="008A6C7B"/>
    <w:rsid w:val="008A6DD9"/>
    <w:rsid w:val="008A712E"/>
    <w:rsid w:val="008C12B8"/>
    <w:rsid w:val="008D77D5"/>
    <w:rsid w:val="008E3C7A"/>
    <w:rsid w:val="00910F90"/>
    <w:rsid w:val="009522DC"/>
    <w:rsid w:val="00953D95"/>
    <w:rsid w:val="00957104"/>
    <w:rsid w:val="00962216"/>
    <w:rsid w:val="0097292A"/>
    <w:rsid w:val="009733F4"/>
    <w:rsid w:val="00974BD1"/>
    <w:rsid w:val="009831E5"/>
    <w:rsid w:val="009873B7"/>
    <w:rsid w:val="009C089F"/>
    <w:rsid w:val="009C318F"/>
    <w:rsid w:val="009C388F"/>
    <w:rsid w:val="009C3EE5"/>
    <w:rsid w:val="009D24A5"/>
    <w:rsid w:val="009F1BA3"/>
    <w:rsid w:val="00A0193B"/>
    <w:rsid w:val="00A03218"/>
    <w:rsid w:val="00A0446F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B44B67"/>
    <w:rsid w:val="00B53040"/>
    <w:rsid w:val="00B57D96"/>
    <w:rsid w:val="00B665EE"/>
    <w:rsid w:val="00B66DD9"/>
    <w:rsid w:val="00BA0CD5"/>
    <w:rsid w:val="00BB1E68"/>
    <w:rsid w:val="00BB5DCC"/>
    <w:rsid w:val="00BC5550"/>
    <w:rsid w:val="00BD276B"/>
    <w:rsid w:val="00BE67A9"/>
    <w:rsid w:val="00C362F6"/>
    <w:rsid w:val="00C44D21"/>
    <w:rsid w:val="00C54E1C"/>
    <w:rsid w:val="00C57077"/>
    <w:rsid w:val="00C64BC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38B6"/>
    <w:rsid w:val="00D06311"/>
    <w:rsid w:val="00D0664E"/>
    <w:rsid w:val="00D12043"/>
    <w:rsid w:val="00D360BF"/>
    <w:rsid w:val="00D41E10"/>
    <w:rsid w:val="00D63E7B"/>
    <w:rsid w:val="00D75844"/>
    <w:rsid w:val="00D81784"/>
    <w:rsid w:val="00D901AA"/>
    <w:rsid w:val="00DA3143"/>
    <w:rsid w:val="00DA3DFB"/>
    <w:rsid w:val="00DA7022"/>
    <w:rsid w:val="00DB7A24"/>
    <w:rsid w:val="00DC21CD"/>
    <w:rsid w:val="00DD2589"/>
    <w:rsid w:val="00DF2EC2"/>
    <w:rsid w:val="00E000C2"/>
    <w:rsid w:val="00E32F03"/>
    <w:rsid w:val="00E46576"/>
    <w:rsid w:val="00E726D4"/>
    <w:rsid w:val="00E80A5E"/>
    <w:rsid w:val="00E83AA8"/>
    <w:rsid w:val="00E857CD"/>
    <w:rsid w:val="00E903F8"/>
    <w:rsid w:val="00EA37BE"/>
    <w:rsid w:val="00EB03C2"/>
    <w:rsid w:val="00EC3A52"/>
    <w:rsid w:val="00EF0573"/>
    <w:rsid w:val="00F0770B"/>
    <w:rsid w:val="00F13BE8"/>
    <w:rsid w:val="00F17338"/>
    <w:rsid w:val="00F20C14"/>
    <w:rsid w:val="00F370E5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4D20"/>
  <w15:docId w15:val="{C7E0F80E-8F27-4426-AD58-9C61B64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755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55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Основной текст Знак"/>
    <w:basedOn w:val="a0"/>
    <w:link w:val="af1"/>
    <w:uiPriority w:val="1"/>
    <w:rsid w:val="007550A5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550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79F1-73E7-423D-A155-F3F6D389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2026-05-14T13:23:00Z</cp:lastPrinted>
  <dcterms:created xsi:type="dcterms:W3CDTF">2026-05-13T06:22:00Z</dcterms:created>
  <dcterms:modified xsi:type="dcterms:W3CDTF">2026-05-15T11:04:00Z</dcterms:modified>
</cp:coreProperties>
</file>